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ED" w:rsidRPr="00034353" w:rsidRDefault="00DB6AED" w:rsidP="007C74ED">
      <w:pPr>
        <w:spacing w:after="0" w:line="240" w:lineRule="auto"/>
        <w:ind w:left="-426"/>
        <w:jc w:val="right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6" type="#_x0000_t75" style="position:absolute;left:0;text-align:left;margin-left:3.2pt;margin-top:0;width:284.7pt;height:95.25pt;z-index:251658240;visibility:visible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Pr="00B91315"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B91315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</w:t>
      </w:r>
      <w:r w:rsidRPr="00034353">
        <w:rPr>
          <w:b/>
          <w:sz w:val="24"/>
          <w:szCs w:val="24"/>
        </w:rPr>
        <w:t>ООО «Домофон-Центр»</w:t>
      </w:r>
    </w:p>
    <w:p w:rsidR="00DB6AED" w:rsidRPr="00034353" w:rsidRDefault="00DB6AED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ДОГОВОР</w:t>
      </w:r>
    </w:p>
    <w:p w:rsidR="00DB6AED" w:rsidRPr="00034353" w:rsidRDefault="00DB6AED" w:rsidP="00B91315">
      <w:pPr>
        <w:spacing w:after="0" w:line="240" w:lineRule="auto"/>
        <w:jc w:val="right"/>
        <w:rPr>
          <w:b/>
          <w:sz w:val="24"/>
          <w:szCs w:val="24"/>
        </w:rPr>
      </w:pPr>
      <w:r w:rsidRPr="00034353">
        <w:rPr>
          <w:b/>
          <w:sz w:val="24"/>
          <w:szCs w:val="24"/>
        </w:rPr>
        <w:t>АБОНЕНТСКОГО ОБСЛУЖИВАНИЯ</w:t>
      </w:r>
    </w:p>
    <w:p w:rsidR="00DB6AED" w:rsidRPr="00034353" w:rsidRDefault="00DB6AED" w:rsidP="00B9131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_____</w:t>
      </w:r>
      <w:r w:rsidRPr="00034353">
        <w:rPr>
          <w:b/>
          <w:sz w:val="24"/>
          <w:szCs w:val="24"/>
        </w:rPr>
        <w:t>____</w:t>
      </w:r>
    </w:p>
    <w:p w:rsidR="00DB6AED" w:rsidRPr="00034353" w:rsidRDefault="00DB6AED" w:rsidP="00274968">
      <w:pPr>
        <w:rPr>
          <w:sz w:val="24"/>
          <w:szCs w:val="24"/>
        </w:rPr>
      </w:pPr>
      <w:r w:rsidRPr="00034353">
        <w:rPr>
          <w:sz w:val="24"/>
          <w:szCs w:val="24"/>
        </w:rPr>
        <w:t xml:space="preserve"> </w:t>
      </w:r>
    </w:p>
    <w:p w:rsidR="00DB6AED" w:rsidRPr="00A02F76" w:rsidRDefault="00DB6AED" w:rsidP="00A02F76">
      <w:pPr>
        <w:ind w:left="-284" w:firstLine="568"/>
        <w:rPr>
          <w:sz w:val="18"/>
          <w:szCs w:val="18"/>
        </w:rPr>
      </w:pPr>
      <w:r w:rsidRPr="00A02F76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г.Барнаул                </w:t>
      </w:r>
      <w:r w:rsidRPr="00A02F76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</w:t>
      </w:r>
      <w:r w:rsidRPr="00A02F76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A02F76">
        <w:rPr>
          <w:sz w:val="18"/>
          <w:szCs w:val="18"/>
        </w:rPr>
        <w:t xml:space="preserve">      «____»   ____________ 201_  г.</w:t>
      </w:r>
    </w:p>
    <w:p w:rsidR="00DB6AED" w:rsidRPr="00D57BAC" w:rsidRDefault="00DB6AED" w:rsidP="00D55B5B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ООО «Домофон-Центр» именуемое  в  дальнейшем  «Исполнитель», в лице директора Лих К. И., действующего на основании Устава,   с   одной   стороны   и   житель   (наниматель    либо    собственник,   нужное   подчеркнуть)   кв.  № ________  дома  № ________  по    улице ____________________</w:t>
      </w:r>
      <w:r>
        <w:rPr>
          <w:sz w:val="17"/>
          <w:szCs w:val="17"/>
        </w:rPr>
        <w:t>__________</w:t>
      </w:r>
      <w:r w:rsidRPr="00D57BAC">
        <w:rPr>
          <w:sz w:val="17"/>
          <w:szCs w:val="17"/>
        </w:rPr>
        <w:t>_____________ г. Барнаул, именуемый  в  дальнейшем  «Заказчик»,  с  другой   стороны,  заключили  настоящий  договор  о нижеследующем:</w:t>
      </w:r>
    </w:p>
    <w:p w:rsidR="00DB6AED" w:rsidRPr="00D57BAC" w:rsidRDefault="00DB6AE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1. Исполнитель принимает на себя обязательства по ремонту и обслуживанию домофонной станции (блок вызова домофона, блок питания, блок коммутации, электромагнитный замок), находящейся в собственности Исполнителя и не оплачиваемой Заказчиком, а так же домофонной  системы в целом в течение двух рабочих дней после получения диспетчером Исполнителя информации о неисправности. Исполнитель своими силами обеспечивает нормальное функционирование домофонной системы в течение всего срока ее использования Заказчиком при условии своевременного внесения Заказчиком абонентской платы. Нормальное функционирование домофонной системы предусматривает: запирание двери, открывание двери изнутри нажатием кнопки, открывание двери электронным ключом, возможность осуществлять переговоры с посетителем.  Срок выполнения обязательств может быть изменен в случае действий третьих лиц или непреодолимой силы, на которых Исполнитель воздействовать не может, а так же в случае отсутствия доступа в помещения, необходимые для проведения профилактических и ремонтных работ. При производстве работ по ремонту и обслуживанию домофонной системы Исполнитель не выполняет штукатурно-малярные работы (заделка, декоративная отделка, облагораживание откосов) и другие работы, не предусмотренные настоящим договором .</w:t>
      </w:r>
    </w:p>
    <w:p w:rsidR="00DB6AED" w:rsidRPr="00D57BAC" w:rsidRDefault="00DB6AE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2. Заказчик обязан до 10 числа каждого месяца вносить абонентную плату за пользование домофонной системой, ремонт  и техническое обслуживание в размере _______ рублей на счет Исполнителя через почтовые отделения или отделения банков работающих в «Системе Город». При не поступлении абонентских платежей в течении  3х месяцев Заказчик без дополнительного оповещения отключается от домофонной системы. Включение производится после погашения долга и оплаты вызова мастера по действующим расценкам Исполнителя.</w:t>
      </w:r>
    </w:p>
    <w:p w:rsidR="00DB6AED" w:rsidRPr="00D57BAC" w:rsidRDefault="00DB6AE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3. При увеличении стоимости материалов, комплектующих, электроэнергии, изменении в налогообложении и других объективных обстоятельствах, влекущих увеличение себестоимости работ, абонентная плата может быть увеличена Исполнителем в одностороннем порядке. Предварительное уведомление о таком повышении производится Исполнителем одним из следующих способов: сообщением через СМИ, вывешиванием объявления в подъезде или в почт</w:t>
      </w:r>
      <w:r>
        <w:rPr>
          <w:sz w:val="17"/>
          <w:szCs w:val="17"/>
        </w:rPr>
        <w:t>овых отделениях  г. Барнаула</w:t>
      </w:r>
      <w:r w:rsidRPr="00D57BAC">
        <w:rPr>
          <w:sz w:val="17"/>
          <w:szCs w:val="17"/>
        </w:rPr>
        <w:t>, извещением через старшего по подъезду. При этом единовременное повышение абонентной платы не может быть более чем на 30% в текущем году.</w:t>
      </w:r>
    </w:p>
    <w:p w:rsidR="00DB6AED" w:rsidRPr="00D57BAC" w:rsidRDefault="00DB6AE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4. Заказчик обязуется бережно относиться к домофонной системе, обеспечивает ее бесперебойное электропитание, обеспечить доступ в помещения, необходимые для производства профилактических и ремонтных работ. Заказчик несет установленную законом ответственность за умышленное повреждение домофонной системы.</w:t>
      </w:r>
    </w:p>
    <w:p w:rsidR="00DB6AED" w:rsidRPr="00D57BAC" w:rsidRDefault="00DB6AE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5. Заказчик обязуется использовать ключи, изготовленные только Исполнителем, в случае возникновения каких-либо неполадок в работе домофонной системы не производить самостоятельный ремонт, не прибегать к услугам обслуживания третьими лицами, по поводу ремонта обращаться в диспетчерскую службу Исполнителя. В противном случае с Исполнителя снимается обязанность по п.1 настоящего договора. </w:t>
      </w:r>
    </w:p>
    <w:p w:rsidR="00DB6AED" w:rsidRPr="00D57BAC" w:rsidRDefault="00DB6AE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 xml:space="preserve">6.  Дополнительное условие к договору: если на момент подписания настоящего договора в подъезде по адресу Заказчика домофонная система установлена не Исполнителем, а каким-либо третьим лицом, то Исполнителем составляется акт о техническом состоянии домофонной системы и ее пригодности для дальнейшего использования. В случае технической непригодности домофонной системы Исполнителем  устанавливается другая </w:t>
      </w:r>
      <w:r>
        <w:rPr>
          <w:sz w:val="17"/>
          <w:szCs w:val="17"/>
        </w:rPr>
        <w:t xml:space="preserve">домофонная станция </w:t>
      </w:r>
      <w:r w:rsidRPr="00D57BAC">
        <w:rPr>
          <w:sz w:val="17"/>
          <w:szCs w:val="17"/>
        </w:rPr>
        <w:t xml:space="preserve">по отдельному </w:t>
      </w:r>
      <w:r>
        <w:rPr>
          <w:sz w:val="17"/>
          <w:szCs w:val="17"/>
        </w:rPr>
        <w:t xml:space="preserve">монтажному </w:t>
      </w:r>
      <w:r w:rsidRPr="00D57BAC">
        <w:rPr>
          <w:sz w:val="17"/>
          <w:szCs w:val="17"/>
        </w:rPr>
        <w:t xml:space="preserve">договору с собственниками квартир подъезда.   </w:t>
      </w:r>
    </w:p>
    <w:p w:rsidR="00DB6AED" w:rsidRPr="00D57BAC" w:rsidRDefault="00DB6AED" w:rsidP="00A02F76">
      <w:pPr>
        <w:spacing w:after="0"/>
        <w:ind w:left="-284" w:firstLine="568"/>
        <w:jc w:val="both"/>
        <w:rPr>
          <w:sz w:val="17"/>
          <w:szCs w:val="17"/>
        </w:rPr>
      </w:pPr>
      <w:r w:rsidRPr="00D57BAC">
        <w:rPr>
          <w:sz w:val="17"/>
          <w:szCs w:val="17"/>
        </w:rPr>
        <w:t>7. Настоящий договор составлен в двух экземплярах, имеющих одинаковую юридическую силу с момента их подписания  и имеет бессрочное действие, может быть расторгнут в соответствии с действующим Законодательством РФ.</w:t>
      </w:r>
    </w:p>
    <w:p w:rsidR="00DB6AED" w:rsidRDefault="00DB6AED" w:rsidP="007C74ED">
      <w:pPr>
        <w:spacing w:after="0" w:line="240" w:lineRule="auto"/>
        <w:jc w:val="both"/>
        <w:rPr>
          <w:sz w:val="16"/>
          <w:szCs w:val="16"/>
        </w:rPr>
      </w:pPr>
    </w:p>
    <w:p w:rsidR="00DB6AED" w:rsidRDefault="00DB6AED" w:rsidP="007C74ED">
      <w:pPr>
        <w:spacing w:after="0" w:line="240" w:lineRule="auto"/>
        <w:jc w:val="both"/>
        <w:rPr>
          <w:sz w:val="16"/>
          <w:szCs w:val="16"/>
        </w:rPr>
        <w:sectPr w:rsidR="00DB6AED" w:rsidSect="00A02F76">
          <w:pgSz w:w="11906" w:h="16838"/>
          <w:pgMar w:top="284" w:right="566" w:bottom="284" w:left="851" w:header="708" w:footer="708" w:gutter="0"/>
          <w:cols w:space="708"/>
          <w:docGrid w:linePitch="360"/>
        </w:sectPr>
      </w:pPr>
    </w:p>
    <w:p w:rsidR="00DB6AED" w:rsidRPr="00A02F76" w:rsidRDefault="00DB6AED" w:rsidP="002A7790">
      <w:pPr>
        <w:spacing w:after="0" w:line="100" w:lineRule="atLeast"/>
        <w:ind w:left="567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Заказчик:</w:t>
      </w:r>
    </w:p>
    <w:p w:rsidR="00DB6AED" w:rsidRDefault="00DB6AED" w:rsidP="00662BEE">
      <w:pPr>
        <w:spacing w:after="0" w:line="240" w:lineRule="auto"/>
        <w:ind w:left="567"/>
        <w:jc w:val="both"/>
        <w:rPr>
          <w:b/>
          <w:sz w:val="20"/>
          <w:szCs w:val="20"/>
          <w:lang w:val="en-US"/>
        </w:rPr>
      </w:pPr>
      <w:r w:rsidRPr="002A7790">
        <w:rPr>
          <w:b/>
          <w:sz w:val="20"/>
          <w:szCs w:val="20"/>
        </w:rPr>
        <w:t>ФИО: _______________________________</w:t>
      </w:r>
    </w:p>
    <w:p w:rsidR="00DB6AED" w:rsidRPr="00662BEE" w:rsidRDefault="00DB6AED" w:rsidP="00662BEE">
      <w:pPr>
        <w:spacing w:after="0" w:line="240" w:lineRule="auto"/>
        <w:ind w:left="567"/>
        <w:jc w:val="both"/>
        <w:rPr>
          <w:b/>
          <w:sz w:val="6"/>
          <w:szCs w:val="6"/>
          <w:lang w:val="en-US"/>
        </w:rPr>
      </w:pPr>
    </w:p>
    <w:p w:rsidR="00DB6AED" w:rsidRDefault="00DB6AED" w:rsidP="00662BEE">
      <w:pPr>
        <w:spacing w:after="0" w:line="240" w:lineRule="auto"/>
        <w:ind w:left="567"/>
        <w:jc w:val="both"/>
        <w:rPr>
          <w:b/>
          <w:sz w:val="20"/>
          <w:szCs w:val="20"/>
          <w:lang w:val="en-US"/>
        </w:rPr>
      </w:pPr>
      <w:r w:rsidRPr="002A7790">
        <w:rPr>
          <w:b/>
          <w:sz w:val="20"/>
          <w:szCs w:val="20"/>
        </w:rPr>
        <w:t>____________________________________</w:t>
      </w:r>
    </w:p>
    <w:p w:rsidR="00DB6AED" w:rsidRPr="00662BEE" w:rsidRDefault="00DB6AED" w:rsidP="00662BEE">
      <w:pPr>
        <w:spacing w:after="0" w:line="240" w:lineRule="auto"/>
        <w:ind w:left="567"/>
        <w:jc w:val="both"/>
        <w:rPr>
          <w:b/>
          <w:sz w:val="6"/>
          <w:szCs w:val="6"/>
          <w:lang w:val="en-US"/>
        </w:rPr>
      </w:pPr>
    </w:p>
    <w:p w:rsidR="00DB6AED" w:rsidRDefault="00DB6AED" w:rsidP="00662BEE">
      <w:pPr>
        <w:spacing w:after="0" w:line="240" w:lineRule="auto"/>
        <w:ind w:left="567"/>
        <w:jc w:val="both"/>
        <w:rPr>
          <w:b/>
          <w:sz w:val="20"/>
          <w:szCs w:val="20"/>
          <w:lang w:val="en-US"/>
        </w:rPr>
      </w:pPr>
      <w:r w:rsidRPr="002A7790">
        <w:rPr>
          <w:b/>
          <w:sz w:val="20"/>
          <w:szCs w:val="20"/>
        </w:rPr>
        <w:t>____________________________________</w:t>
      </w:r>
    </w:p>
    <w:p w:rsidR="00DB6AED" w:rsidRPr="00662BEE" w:rsidRDefault="00DB6AED" w:rsidP="00662BEE">
      <w:pPr>
        <w:spacing w:after="0" w:line="240" w:lineRule="auto"/>
        <w:ind w:left="567"/>
        <w:jc w:val="both"/>
        <w:rPr>
          <w:b/>
          <w:sz w:val="10"/>
          <w:szCs w:val="10"/>
          <w:lang w:val="en-US"/>
        </w:rPr>
      </w:pPr>
    </w:p>
    <w:p w:rsidR="00DB6AED" w:rsidRDefault="00DB6AED" w:rsidP="00662BEE">
      <w:pPr>
        <w:spacing w:after="0" w:line="240" w:lineRule="auto"/>
        <w:ind w:left="567"/>
        <w:jc w:val="both"/>
        <w:rPr>
          <w:b/>
          <w:sz w:val="20"/>
          <w:szCs w:val="20"/>
          <w:lang w:val="en-US"/>
        </w:rPr>
      </w:pPr>
      <w:r w:rsidRPr="002A7790">
        <w:rPr>
          <w:b/>
          <w:sz w:val="20"/>
          <w:szCs w:val="20"/>
        </w:rPr>
        <w:t>Адрес: ______________________________</w:t>
      </w:r>
    </w:p>
    <w:p w:rsidR="00DB6AED" w:rsidRPr="00662BEE" w:rsidRDefault="00DB6AED" w:rsidP="00662BEE">
      <w:pPr>
        <w:spacing w:after="0" w:line="240" w:lineRule="auto"/>
        <w:ind w:left="567"/>
        <w:jc w:val="both"/>
        <w:rPr>
          <w:b/>
          <w:sz w:val="10"/>
          <w:szCs w:val="10"/>
          <w:lang w:val="en-US"/>
        </w:rPr>
      </w:pPr>
    </w:p>
    <w:p w:rsidR="00DB6AED" w:rsidRDefault="00DB6AED" w:rsidP="00662BEE">
      <w:pPr>
        <w:spacing w:after="0" w:line="240" w:lineRule="auto"/>
        <w:ind w:left="567"/>
        <w:jc w:val="both"/>
        <w:rPr>
          <w:b/>
          <w:sz w:val="20"/>
          <w:szCs w:val="20"/>
          <w:lang w:val="en-US"/>
        </w:rPr>
      </w:pPr>
      <w:r w:rsidRPr="002A7790">
        <w:rPr>
          <w:b/>
          <w:sz w:val="20"/>
          <w:szCs w:val="20"/>
        </w:rPr>
        <w:t>Телефон:____________________________</w:t>
      </w:r>
    </w:p>
    <w:p w:rsidR="00DB6AED" w:rsidRPr="00662BEE" w:rsidRDefault="00DB6AED" w:rsidP="00662BEE">
      <w:pPr>
        <w:spacing w:after="0" w:line="240" w:lineRule="auto"/>
        <w:ind w:left="567"/>
        <w:jc w:val="both"/>
        <w:rPr>
          <w:b/>
          <w:sz w:val="6"/>
          <w:szCs w:val="6"/>
          <w:lang w:val="en-US"/>
        </w:rPr>
      </w:pPr>
    </w:p>
    <w:p w:rsidR="00DB6AED" w:rsidRDefault="00DB6AED" w:rsidP="00662BEE">
      <w:pPr>
        <w:spacing w:after="0" w:line="240" w:lineRule="auto"/>
        <w:ind w:left="567"/>
        <w:jc w:val="both"/>
        <w:rPr>
          <w:b/>
          <w:sz w:val="20"/>
          <w:szCs w:val="20"/>
          <w:lang w:val="en-US"/>
        </w:rPr>
      </w:pPr>
      <w:r w:rsidRPr="002A7790">
        <w:rPr>
          <w:b/>
          <w:sz w:val="20"/>
          <w:szCs w:val="20"/>
        </w:rPr>
        <w:t>____________________________________</w:t>
      </w:r>
    </w:p>
    <w:p w:rsidR="00DB6AED" w:rsidRPr="00662BEE" w:rsidRDefault="00DB6AED" w:rsidP="00662BEE">
      <w:pPr>
        <w:spacing w:after="0" w:line="240" w:lineRule="auto"/>
        <w:ind w:left="567"/>
        <w:jc w:val="both"/>
        <w:rPr>
          <w:b/>
          <w:sz w:val="6"/>
          <w:szCs w:val="6"/>
          <w:lang w:val="en-US"/>
        </w:rPr>
      </w:pPr>
    </w:p>
    <w:p w:rsidR="00DB6AED" w:rsidRPr="002A7790" w:rsidRDefault="00DB6AED" w:rsidP="00662BEE">
      <w:pPr>
        <w:spacing w:after="0" w:line="240" w:lineRule="auto"/>
        <w:ind w:left="567"/>
        <w:jc w:val="both"/>
        <w:rPr>
          <w:b/>
          <w:sz w:val="20"/>
          <w:szCs w:val="20"/>
        </w:rPr>
      </w:pPr>
      <w:r w:rsidRPr="002A7790">
        <w:rPr>
          <w:b/>
          <w:sz w:val="20"/>
          <w:szCs w:val="20"/>
        </w:rPr>
        <w:t>Лиц/счет: ____________________________</w:t>
      </w:r>
      <w:r>
        <w:rPr>
          <w:b/>
          <w:sz w:val="20"/>
          <w:szCs w:val="20"/>
        </w:rPr>
        <w:t>________</w:t>
      </w:r>
    </w:p>
    <w:p w:rsidR="00DB6AED" w:rsidRPr="00662BEE" w:rsidRDefault="00DB6AED" w:rsidP="002A7790">
      <w:pPr>
        <w:spacing w:after="0" w:line="100" w:lineRule="atLeast"/>
        <w:jc w:val="both"/>
        <w:rPr>
          <w:b/>
          <w:sz w:val="20"/>
          <w:szCs w:val="20"/>
          <w:lang w:val="en-US"/>
        </w:rPr>
      </w:pPr>
    </w:p>
    <w:p w:rsidR="00DB6AED" w:rsidRPr="00662BEE" w:rsidRDefault="00DB6AED" w:rsidP="00662BEE">
      <w:pPr>
        <w:spacing w:after="0" w:line="100" w:lineRule="atLeast"/>
        <w:ind w:left="567"/>
        <w:jc w:val="both"/>
        <w:rPr>
          <w:b/>
          <w:sz w:val="20"/>
          <w:szCs w:val="20"/>
          <w:lang w:val="en-US"/>
        </w:rPr>
      </w:pPr>
      <w:r w:rsidRPr="002A7790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____________</w:t>
      </w:r>
      <w:r>
        <w:rPr>
          <w:b/>
          <w:sz w:val="20"/>
          <w:szCs w:val="20"/>
          <w:lang w:val="en-US"/>
        </w:rPr>
        <w:t>/</w:t>
      </w:r>
      <w:r>
        <w:rPr>
          <w:b/>
          <w:sz w:val="20"/>
          <w:szCs w:val="20"/>
        </w:rPr>
        <w:t>_________</w:t>
      </w:r>
      <w:r w:rsidRPr="002A7790">
        <w:rPr>
          <w:b/>
          <w:sz w:val="20"/>
          <w:szCs w:val="20"/>
        </w:rPr>
        <w:t>______________</w:t>
      </w:r>
    </w:p>
    <w:p w:rsidR="00DB6AED" w:rsidRPr="00A02F76" w:rsidRDefault="00DB6AED" w:rsidP="00662BEE">
      <w:pPr>
        <w:spacing w:after="0" w:line="100" w:lineRule="atLeast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Исполнитель: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ООО «Домофон- Центр»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Э. Алексеевой ул.,60 «Б»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г. Барнаул, Алтайский край, 656023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т/</w:t>
      </w:r>
      <w:r>
        <w:rPr>
          <w:b/>
          <w:sz w:val="18"/>
          <w:szCs w:val="18"/>
        </w:rPr>
        <w:t>факс 390-539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  <w:u w:val="single"/>
        </w:rPr>
      </w:pPr>
      <w:r w:rsidRPr="00D57BAC">
        <w:rPr>
          <w:b/>
          <w:sz w:val="18"/>
          <w:szCs w:val="18"/>
          <w:u w:val="single"/>
        </w:rPr>
        <w:t>domo-off-on@yandex.ru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ОГРН 1102224001373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ИНН/КПП  2224139443/222301001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Р/с 40702810501700000288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В НОВОСИБИРСКИЙ ФИЛИАЛ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ПАО МДМ Банк г. Новосибирск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к/с  30101810850040000775</w:t>
      </w:r>
    </w:p>
    <w:p w:rsidR="00DB6AED" w:rsidRPr="00D57BAC" w:rsidRDefault="00DB6AED" w:rsidP="002A7790">
      <w:pPr>
        <w:spacing w:after="0" w:line="100" w:lineRule="atLeast"/>
        <w:ind w:left="-567"/>
        <w:jc w:val="both"/>
        <w:rPr>
          <w:b/>
          <w:sz w:val="18"/>
          <w:szCs w:val="18"/>
        </w:rPr>
      </w:pPr>
      <w:r w:rsidRPr="00D57BAC">
        <w:rPr>
          <w:b/>
          <w:sz w:val="18"/>
          <w:szCs w:val="18"/>
        </w:rPr>
        <w:t>БИК 045004775</w:t>
      </w:r>
    </w:p>
    <w:p w:rsidR="00DB6AED" w:rsidRPr="002A7790" w:rsidRDefault="00DB6AED" w:rsidP="002A7790">
      <w:pPr>
        <w:spacing w:after="0" w:line="100" w:lineRule="atLeast"/>
        <w:ind w:left="-567"/>
        <w:jc w:val="both"/>
        <w:rPr>
          <w:b/>
          <w:sz w:val="20"/>
          <w:szCs w:val="20"/>
        </w:rPr>
      </w:pPr>
    </w:p>
    <w:p w:rsidR="00DB6AED" w:rsidRPr="00A02F76" w:rsidRDefault="00DB6AED" w:rsidP="002A7790">
      <w:pPr>
        <w:spacing w:after="0" w:line="100" w:lineRule="atLeast"/>
        <w:ind w:left="-567"/>
        <w:jc w:val="both"/>
        <w:rPr>
          <w:b/>
          <w:sz w:val="24"/>
          <w:szCs w:val="24"/>
        </w:rPr>
      </w:pPr>
      <w:r w:rsidRPr="00A02F76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иректор:__________ /К.И. Лих</w:t>
      </w:r>
      <w:r w:rsidRPr="00A02F76">
        <w:rPr>
          <w:b/>
          <w:sz w:val="24"/>
          <w:szCs w:val="24"/>
        </w:rPr>
        <w:t>/</w:t>
      </w:r>
    </w:p>
    <w:p w:rsidR="00DB6AED" w:rsidRPr="00B91315" w:rsidRDefault="00DB6AED" w:rsidP="00274968">
      <w:pPr>
        <w:spacing w:after="120" w:line="240" w:lineRule="auto"/>
        <w:jc w:val="both"/>
        <w:rPr>
          <w:b/>
          <w:sz w:val="14"/>
          <w:szCs w:val="14"/>
        </w:rPr>
        <w:sectPr w:rsidR="00DB6AED" w:rsidRPr="00B91315" w:rsidSect="00D57BAC">
          <w:type w:val="continuous"/>
          <w:pgSz w:w="11906" w:h="16838"/>
          <w:pgMar w:top="709" w:right="850" w:bottom="180" w:left="851" w:header="708" w:footer="708" w:gutter="0"/>
          <w:cols w:num="2" w:space="1703"/>
          <w:docGrid w:linePitch="360"/>
        </w:sectPr>
      </w:pPr>
    </w:p>
    <w:p w:rsidR="00DB6AED" w:rsidRDefault="00DB6AED" w:rsidP="00662BEE">
      <w:pPr>
        <w:spacing w:after="0" w:line="240" w:lineRule="atLeast"/>
        <w:rPr>
          <w:b/>
          <w:sz w:val="20"/>
          <w:szCs w:val="20"/>
          <w:lang w:val="en-US"/>
        </w:rPr>
      </w:pPr>
    </w:p>
    <w:p w:rsidR="00DB6AED" w:rsidRPr="00D57BAC" w:rsidRDefault="00DB6AED" w:rsidP="00A02F76">
      <w:pPr>
        <w:spacing w:after="0"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КОНТАКТЫ: </w:t>
      </w:r>
      <w:r w:rsidRPr="00D838D1">
        <w:rPr>
          <w:b/>
          <w:sz w:val="24"/>
          <w:szCs w:val="24"/>
        </w:rPr>
        <w:t>390-539</w:t>
      </w:r>
    </w:p>
    <w:p w:rsidR="00DB6AED" w:rsidRPr="00D57BAC" w:rsidRDefault="00DB6AED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График работы ООО «Домофон-Центр»:</w:t>
      </w:r>
    </w:p>
    <w:p w:rsidR="00DB6AED" w:rsidRPr="00D57BAC" w:rsidRDefault="00DB6AED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С 10.00 до 17.00, без перерыва на обед</w:t>
      </w:r>
    </w:p>
    <w:p w:rsidR="00DB6AED" w:rsidRDefault="00DB6AED" w:rsidP="00D838D1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Суббота, воскресенье – выходной</w:t>
      </w:r>
    </w:p>
    <w:p w:rsidR="00DB6AED" w:rsidRDefault="00DB6AED" w:rsidP="00A02F76">
      <w:pPr>
        <w:spacing w:after="0" w:line="240" w:lineRule="atLeast"/>
        <w:jc w:val="center"/>
        <w:rPr>
          <w:b/>
          <w:sz w:val="20"/>
          <w:szCs w:val="20"/>
          <w:lang w:val="en-US"/>
        </w:rPr>
      </w:pPr>
    </w:p>
    <w:p w:rsidR="00DB6AED" w:rsidRDefault="00DB6AED" w:rsidP="00A02F76">
      <w:pPr>
        <w:spacing w:after="0" w:line="240" w:lineRule="atLeast"/>
        <w:jc w:val="center"/>
        <w:rPr>
          <w:b/>
          <w:sz w:val="20"/>
          <w:szCs w:val="20"/>
          <w:lang w:val="en-US"/>
        </w:rPr>
      </w:pPr>
    </w:p>
    <w:p w:rsidR="00DB6AED" w:rsidRPr="00D57BAC" w:rsidRDefault="00DB6AED" w:rsidP="00A02F76">
      <w:pPr>
        <w:spacing w:after="0" w:line="240" w:lineRule="atLeast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ВНИМАНИЕ!</w:t>
      </w:r>
    </w:p>
    <w:p w:rsidR="00DB6AED" w:rsidRPr="00D57BAC" w:rsidRDefault="00DB6AED" w:rsidP="00A02F76">
      <w:pPr>
        <w:tabs>
          <w:tab w:val="left" w:pos="0"/>
        </w:tabs>
        <w:spacing w:after="0" w:line="240" w:lineRule="atLeast"/>
        <w:ind w:hanging="284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>Вы можете оставлять заявки на подключение, обслуживание и изготовление ключей</w:t>
      </w:r>
    </w:p>
    <w:p w:rsidR="00DB6AED" w:rsidRPr="00D57BAC" w:rsidRDefault="00DB6AED" w:rsidP="00A02F76">
      <w:pPr>
        <w:tabs>
          <w:tab w:val="left" w:pos="0"/>
        </w:tabs>
        <w:spacing w:after="0" w:line="240" w:lineRule="atLeast"/>
        <w:ind w:hanging="284"/>
        <w:jc w:val="center"/>
        <w:rPr>
          <w:b/>
          <w:sz w:val="20"/>
          <w:szCs w:val="20"/>
        </w:rPr>
      </w:pPr>
      <w:r w:rsidRPr="00D57BAC">
        <w:rPr>
          <w:b/>
          <w:sz w:val="20"/>
          <w:szCs w:val="20"/>
        </w:rPr>
        <w:t xml:space="preserve">На сайте нашей компании </w:t>
      </w:r>
      <w:r w:rsidRPr="00D57BAC">
        <w:rPr>
          <w:b/>
          <w:sz w:val="20"/>
          <w:szCs w:val="20"/>
          <w:lang w:val="en-US"/>
        </w:rPr>
        <w:t>www</w:t>
      </w:r>
      <w:r w:rsidRPr="00D57BAC">
        <w:rPr>
          <w:b/>
          <w:sz w:val="20"/>
          <w:szCs w:val="20"/>
        </w:rPr>
        <w:t>.</w:t>
      </w:r>
      <w:r w:rsidRPr="00D57BAC">
        <w:rPr>
          <w:b/>
          <w:sz w:val="20"/>
          <w:szCs w:val="20"/>
          <w:lang w:val="en-US"/>
        </w:rPr>
        <w:t>domo</w:t>
      </w:r>
      <w:r w:rsidRPr="00D57BAC">
        <w:rPr>
          <w:b/>
          <w:sz w:val="20"/>
          <w:szCs w:val="20"/>
        </w:rPr>
        <w:t>-</w:t>
      </w:r>
      <w:r w:rsidRPr="00D57BAC">
        <w:rPr>
          <w:b/>
          <w:sz w:val="20"/>
          <w:szCs w:val="20"/>
          <w:lang w:val="en-US"/>
        </w:rPr>
        <w:t>off</w:t>
      </w:r>
      <w:r w:rsidRPr="00D57BAC">
        <w:rPr>
          <w:b/>
          <w:sz w:val="20"/>
          <w:szCs w:val="20"/>
        </w:rPr>
        <w:t>-</w:t>
      </w:r>
      <w:r w:rsidRPr="00D57BAC">
        <w:rPr>
          <w:b/>
          <w:sz w:val="20"/>
          <w:szCs w:val="20"/>
          <w:lang w:val="en-US"/>
        </w:rPr>
        <w:t>on</w:t>
      </w:r>
      <w:r w:rsidRPr="00D57BAC">
        <w:rPr>
          <w:b/>
          <w:sz w:val="20"/>
          <w:szCs w:val="20"/>
        </w:rPr>
        <w:t>.</w:t>
      </w:r>
      <w:r w:rsidRPr="00D57BAC">
        <w:rPr>
          <w:b/>
          <w:sz w:val="20"/>
          <w:szCs w:val="20"/>
          <w:lang w:val="en-US"/>
        </w:rPr>
        <w:t>ru</w:t>
      </w:r>
    </w:p>
    <w:sectPr w:rsidR="00DB6AED" w:rsidRPr="00D57BAC" w:rsidSect="00A02F76">
      <w:type w:val="continuous"/>
      <w:pgSz w:w="11906" w:h="16838"/>
      <w:pgMar w:top="709" w:right="850" w:bottom="1134" w:left="851" w:header="708" w:footer="708" w:gutter="0"/>
      <w:cols w:num="2"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ED" w:rsidRDefault="00DB6AED" w:rsidP="009B6F45">
      <w:pPr>
        <w:spacing w:after="0" w:line="240" w:lineRule="auto"/>
      </w:pPr>
      <w:r>
        <w:separator/>
      </w:r>
    </w:p>
  </w:endnote>
  <w:endnote w:type="continuationSeparator" w:id="0">
    <w:p w:rsidR="00DB6AED" w:rsidRDefault="00DB6AED" w:rsidP="009B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ED" w:rsidRDefault="00DB6AED" w:rsidP="009B6F45">
      <w:pPr>
        <w:spacing w:after="0" w:line="240" w:lineRule="auto"/>
      </w:pPr>
      <w:r>
        <w:separator/>
      </w:r>
    </w:p>
  </w:footnote>
  <w:footnote w:type="continuationSeparator" w:id="0">
    <w:p w:rsidR="00DB6AED" w:rsidRDefault="00DB6AED" w:rsidP="009B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838"/>
    <w:rsid w:val="0001498D"/>
    <w:rsid w:val="00034353"/>
    <w:rsid w:val="000C1760"/>
    <w:rsid w:val="00132EB3"/>
    <w:rsid w:val="002456C7"/>
    <w:rsid w:val="0027154B"/>
    <w:rsid w:val="00274968"/>
    <w:rsid w:val="002A7790"/>
    <w:rsid w:val="00314F0D"/>
    <w:rsid w:val="003975E7"/>
    <w:rsid w:val="003B5639"/>
    <w:rsid w:val="003C7DCA"/>
    <w:rsid w:val="00503DDC"/>
    <w:rsid w:val="00516246"/>
    <w:rsid w:val="005A168A"/>
    <w:rsid w:val="0060603F"/>
    <w:rsid w:val="00662BEE"/>
    <w:rsid w:val="007200C0"/>
    <w:rsid w:val="0078191B"/>
    <w:rsid w:val="007C74ED"/>
    <w:rsid w:val="008C3308"/>
    <w:rsid w:val="00946838"/>
    <w:rsid w:val="009B6F45"/>
    <w:rsid w:val="00A02F76"/>
    <w:rsid w:val="00A44DF6"/>
    <w:rsid w:val="00AF7353"/>
    <w:rsid w:val="00B35329"/>
    <w:rsid w:val="00B91315"/>
    <w:rsid w:val="00C65AFA"/>
    <w:rsid w:val="00CE7264"/>
    <w:rsid w:val="00D071E9"/>
    <w:rsid w:val="00D55B5B"/>
    <w:rsid w:val="00D57BAC"/>
    <w:rsid w:val="00D838D1"/>
    <w:rsid w:val="00DB6AED"/>
    <w:rsid w:val="00DE3641"/>
    <w:rsid w:val="00DE5AD9"/>
    <w:rsid w:val="00E307DC"/>
    <w:rsid w:val="00EA4355"/>
    <w:rsid w:val="00F02F1D"/>
    <w:rsid w:val="00F13A2E"/>
    <w:rsid w:val="00F369D8"/>
    <w:rsid w:val="00F86247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6F4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6F45"/>
    <w:rPr>
      <w:rFonts w:cs="Times New Roman"/>
    </w:rPr>
  </w:style>
  <w:style w:type="character" w:styleId="Hyperlink">
    <w:name w:val="Hyperlink"/>
    <w:basedOn w:val="DefaultParagraphFont"/>
    <w:uiPriority w:val="99"/>
    <w:rsid w:val="009B6F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837</Words>
  <Characters>4771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ООО «Домофон-Центр»</dc:title>
  <dc:subject/>
  <dc:creator>Дмитрий Каленюк</dc:creator>
  <cp:keywords/>
  <dc:description/>
  <cp:lastModifiedBy>8</cp:lastModifiedBy>
  <cp:revision>5</cp:revision>
  <cp:lastPrinted>2013-11-20T06:49:00Z</cp:lastPrinted>
  <dcterms:created xsi:type="dcterms:W3CDTF">2015-07-28T06:53:00Z</dcterms:created>
  <dcterms:modified xsi:type="dcterms:W3CDTF">2015-09-23T06:14:00Z</dcterms:modified>
</cp:coreProperties>
</file>